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FBBA5" w14:textId="35C6E921" w:rsidR="006C541B" w:rsidRDefault="006F4D81" w:rsidP="11BE66A3">
      <w:pPr>
        <w:widowControl w:val="0"/>
        <w:spacing w:after="0" w:line="240" w:lineRule="auto"/>
        <w:jc w:val="center"/>
        <w:rPr>
          <w:rFonts w:ascii="Calibri,Times New Roman" w:eastAsia="Calibri,Times New Roman" w:hAnsi="Calibri,Times New Roman" w:cs="Calibri,Times New Roman"/>
          <w:b/>
          <w:bCs/>
          <w:sz w:val="28"/>
          <w:szCs w:val="28"/>
          <w:lang w:eastAsia="nl-NL"/>
        </w:rPr>
      </w:pPr>
      <w:r w:rsidRPr="11BE66A3">
        <w:rPr>
          <w:rFonts w:ascii="Calibri" w:eastAsia="Calibri" w:hAnsi="Calibri" w:cs="Calibri"/>
          <w:b/>
          <w:bCs/>
          <w:kern w:val="32"/>
          <w:sz w:val="28"/>
          <w:szCs w:val="28"/>
          <w:lang w:eastAsia="nl-NL"/>
        </w:rPr>
        <w:t>Feedback- en GO</w:t>
      </w:r>
      <w:r w:rsidR="00790B04">
        <w:rPr>
          <w:rFonts w:ascii="Calibri" w:eastAsia="Calibri" w:hAnsi="Calibri" w:cs="Calibri"/>
          <w:b/>
          <w:bCs/>
          <w:kern w:val="32"/>
          <w:sz w:val="28"/>
          <w:szCs w:val="28"/>
          <w:lang w:eastAsia="nl-NL"/>
        </w:rPr>
        <w:t>/NO</w:t>
      </w:r>
      <w:bookmarkStart w:id="0" w:name="_GoBack"/>
      <w:bookmarkEnd w:id="0"/>
      <w:r w:rsidRPr="11BE66A3">
        <w:rPr>
          <w:rFonts w:ascii="Calibri" w:eastAsia="Calibri" w:hAnsi="Calibri" w:cs="Calibri"/>
          <w:b/>
          <w:bCs/>
          <w:kern w:val="32"/>
          <w:sz w:val="28"/>
          <w:szCs w:val="28"/>
          <w:lang w:eastAsia="nl-NL"/>
        </w:rPr>
        <w:t xml:space="preserve"> Formulier ter v</w:t>
      </w:r>
      <w:r w:rsidR="007256FC" w:rsidRPr="11BE66A3">
        <w:rPr>
          <w:rFonts w:ascii="Calibri" w:eastAsia="Calibri" w:hAnsi="Calibri" w:cs="Calibri"/>
          <w:b/>
          <w:bCs/>
          <w:kern w:val="32"/>
          <w:sz w:val="28"/>
          <w:szCs w:val="28"/>
          <w:lang w:eastAsia="nl-NL"/>
        </w:rPr>
        <w:t>oorbereiding op examen 7</w:t>
      </w:r>
    </w:p>
    <w:p w14:paraId="4AA42273" w14:textId="77777777" w:rsidR="006F4D81" w:rsidRDefault="006C541B" w:rsidP="11BE66A3">
      <w:pPr>
        <w:widowControl w:val="0"/>
        <w:spacing w:after="0" w:line="240" w:lineRule="auto"/>
        <w:jc w:val="center"/>
        <w:rPr>
          <w:rFonts w:ascii="Calibri,Times New Roman" w:eastAsia="Calibri,Times New Roman" w:hAnsi="Calibri,Times New Roman" w:cs="Calibri,Times New Roman"/>
          <w:b/>
          <w:bCs/>
          <w:sz w:val="28"/>
          <w:szCs w:val="28"/>
          <w:lang w:eastAsia="nl-NL"/>
        </w:rPr>
      </w:pPr>
      <w:r w:rsidRPr="11BE66A3">
        <w:rPr>
          <w:rFonts w:ascii="Calibri" w:eastAsia="Calibri" w:hAnsi="Calibri" w:cs="Calibri"/>
          <w:b/>
          <w:bCs/>
          <w:kern w:val="32"/>
          <w:sz w:val="28"/>
          <w:szCs w:val="28"/>
          <w:lang w:eastAsia="nl-NL"/>
        </w:rPr>
        <w:t xml:space="preserve">Tussenoplevering </w:t>
      </w:r>
      <w:r w:rsidR="006528CC" w:rsidRPr="11BE66A3">
        <w:rPr>
          <w:rFonts w:ascii="Calibri" w:eastAsia="Calibri" w:hAnsi="Calibri" w:cs="Calibri"/>
          <w:b/>
          <w:bCs/>
          <w:kern w:val="32"/>
          <w:sz w:val="28"/>
          <w:szCs w:val="28"/>
          <w:lang w:eastAsia="nl-NL"/>
        </w:rPr>
        <w:t>PIT Verdieping en Verbreding GGZ en GHZ</w:t>
      </w:r>
    </w:p>
    <w:p w14:paraId="672A6659" w14:textId="77777777" w:rsidR="006F4D81" w:rsidRPr="006F4D81" w:rsidRDefault="006F4D81" w:rsidP="006F4D8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</w:pPr>
    </w:p>
    <w:p w14:paraId="0A37501D" w14:textId="77777777" w:rsidR="006F4D81" w:rsidRPr="006F4D81" w:rsidRDefault="006F4D81" w:rsidP="006F4D81">
      <w:pPr>
        <w:spacing w:after="0" w:line="240" w:lineRule="auto"/>
        <w:jc w:val="center"/>
        <w:rPr>
          <w:rFonts w:ascii="Arial" w:eastAsia="Times New Roman" w:hAnsi="Arial" w:cs="Arial"/>
          <w:noProof/>
          <w:lang w:eastAsia="nl-NL"/>
        </w:rPr>
      </w:pPr>
      <w:r w:rsidRPr="006F4D81">
        <w:rPr>
          <w:rFonts w:ascii="Arial" w:eastAsia="Times New Roman" w:hAnsi="Arial" w:cs="Arial"/>
          <w:noProof/>
          <w:lang w:eastAsia="nl-NL"/>
        </w:rPr>
        <w:drawing>
          <wp:inline distT="0" distB="0" distL="0" distR="0" wp14:anchorId="2E2EC7C6" wp14:editId="07777777">
            <wp:extent cx="1691878" cy="200025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55" cy="20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6F4D81" w:rsidRPr="006F4D81" w:rsidRDefault="006F4D81" w:rsidP="006F4D81">
      <w:pPr>
        <w:spacing w:after="0" w:line="240" w:lineRule="auto"/>
        <w:rPr>
          <w:rFonts w:ascii="Arial" w:eastAsia="Times New Roman" w:hAnsi="Arial" w:cs="Arial"/>
          <w:bCs/>
          <w:lang w:eastAsia="nl-NL"/>
        </w:rPr>
      </w:pPr>
    </w:p>
    <w:tbl>
      <w:tblPr>
        <w:tblW w:w="5108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720"/>
        <w:gridCol w:w="4698"/>
      </w:tblGrid>
      <w:tr w:rsidR="006F4D81" w:rsidRPr="006F4D81" w14:paraId="4A6012E9" w14:textId="77777777" w:rsidTr="006F4D81">
        <w:trPr>
          <w:cantSplit/>
          <w:trHeight w:val="461"/>
        </w:trPr>
        <w:tc>
          <w:tcPr>
            <w:tcW w:w="2074" w:type="pct"/>
          </w:tcPr>
          <w:p w14:paraId="60E46675" w14:textId="77777777" w:rsidR="006F4D81" w:rsidRPr="006F4D81" w:rsidRDefault="006F4D81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  <w:r w:rsidRPr="006F4D81">
              <w:rPr>
                <w:sz w:val="18"/>
                <w:szCs w:val="18"/>
                <w:lang w:eastAsia="nl-NL"/>
              </w:rPr>
              <w:t>Naam scrumteam:</w:t>
            </w:r>
          </w:p>
        </w:tc>
        <w:tc>
          <w:tcPr>
            <w:tcW w:w="2926" w:type="pct"/>
            <w:gridSpan w:val="2"/>
          </w:tcPr>
          <w:p w14:paraId="02EB378F" w14:textId="77777777" w:rsidR="006F4D81" w:rsidRDefault="006F4D81" w:rsidP="006F4D81">
            <w:pPr>
              <w:pStyle w:val="Geenafstand"/>
              <w:rPr>
                <w:color w:val="000000"/>
                <w:sz w:val="18"/>
                <w:szCs w:val="18"/>
                <w:lang w:eastAsia="nl-NL"/>
              </w:rPr>
            </w:pPr>
          </w:p>
        </w:tc>
      </w:tr>
      <w:tr w:rsidR="006F4D81" w:rsidRPr="006F4D81" w14:paraId="10A42461" w14:textId="77777777" w:rsidTr="006F4D81">
        <w:trPr>
          <w:cantSplit/>
          <w:trHeight w:val="424"/>
        </w:trPr>
        <w:tc>
          <w:tcPr>
            <w:tcW w:w="2074" w:type="pct"/>
          </w:tcPr>
          <w:p w14:paraId="09BA8668" w14:textId="77777777" w:rsidR="006F4D81" w:rsidRPr="006F4D81" w:rsidRDefault="006F4D81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  <w:r w:rsidRPr="006F4D81">
              <w:rPr>
                <w:sz w:val="18"/>
                <w:szCs w:val="18"/>
                <w:lang w:eastAsia="nl-NL"/>
              </w:rPr>
              <w:t>Namen studenten:</w:t>
            </w:r>
          </w:p>
        </w:tc>
        <w:tc>
          <w:tcPr>
            <w:tcW w:w="2926" w:type="pct"/>
            <w:gridSpan w:val="2"/>
          </w:tcPr>
          <w:p w14:paraId="6A05A809" w14:textId="77777777" w:rsidR="006F4D81" w:rsidRDefault="006F4D81" w:rsidP="006F4D81">
            <w:pPr>
              <w:pStyle w:val="Geenafstand"/>
              <w:rPr>
                <w:color w:val="000000"/>
                <w:sz w:val="18"/>
                <w:szCs w:val="18"/>
                <w:lang w:eastAsia="nl-NL"/>
              </w:rPr>
            </w:pPr>
          </w:p>
        </w:tc>
      </w:tr>
      <w:tr w:rsidR="006F4D81" w:rsidRPr="006F4D81" w14:paraId="5F68C89F" w14:textId="77777777" w:rsidTr="006F4D81">
        <w:trPr>
          <w:cantSplit/>
          <w:trHeight w:val="293"/>
        </w:trPr>
        <w:tc>
          <w:tcPr>
            <w:tcW w:w="2074" w:type="pct"/>
          </w:tcPr>
          <w:p w14:paraId="3DD55342" w14:textId="77777777" w:rsidR="006F4D81" w:rsidRDefault="006F4D81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  <w:r w:rsidRPr="006F4D81">
              <w:rPr>
                <w:sz w:val="18"/>
                <w:szCs w:val="18"/>
                <w:lang w:eastAsia="nl-NL"/>
              </w:rPr>
              <w:t xml:space="preserve">Periode en datum: </w:t>
            </w:r>
          </w:p>
          <w:p w14:paraId="5A39BBE3" w14:textId="77777777" w:rsidR="006F4D81" w:rsidRPr="006F4D81" w:rsidRDefault="006F4D81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</w:p>
        </w:tc>
        <w:tc>
          <w:tcPr>
            <w:tcW w:w="2926" w:type="pct"/>
            <w:gridSpan w:val="2"/>
          </w:tcPr>
          <w:p w14:paraId="41C8F396" w14:textId="77777777" w:rsidR="006F4D81" w:rsidRDefault="006F4D81" w:rsidP="006F4D81">
            <w:pPr>
              <w:pStyle w:val="Geenafstand"/>
              <w:rPr>
                <w:color w:val="000000"/>
                <w:sz w:val="18"/>
                <w:szCs w:val="18"/>
                <w:lang w:eastAsia="nl-NL"/>
              </w:rPr>
            </w:pPr>
          </w:p>
        </w:tc>
      </w:tr>
      <w:tr w:rsidR="006F4D81" w:rsidRPr="006F4D81" w14:paraId="4B179BA8" w14:textId="77777777" w:rsidTr="006F4D81">
        <w:trPr>
          <w:cantSplit/>
          <w:trHeight w:val="283"/>
        </w:trPr>
        <w:tc>
          <w:tcPr>
            <w:tcW w:w="2074" w:type="pct"/>
          </w:tcPr>
          <w:p w14:paraId="095BE01B" w14:textId="77777777" w:rsidR="006F4D81" w:rsidRDefault="004E7538" w:rsidP="004E7538">
            <w:pPr>
              <w:pStyle w:val="Geenafstand"/>
              <w:rPr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>GO/NO</w:t>
            </w:r>
          </w:p>
          <w:p w14:paraId="72A3D3EC" w14:textId="52BF20D8" w:rsidR="004E7538" w:rsidRPr="006F4D81" w:rsidRDefault="004E7538" w:rsidP="004E7538">
            <w:pPr>
              <w:pStyle w:val="Geenafstand"/>
              <w:rPr>
                <w:sz w:val="18"/>
                <w:szCs w:val="18"/>
                <w:lang w:eastAsia="nl-NL"/>
              </w:rPr>
            </w:pPr>
          </w:p>
        </w:tc>
        <w:tc>
          <w:tcPr>
            <w:tcW w:w="2926" w:type="pct"/>
            <w:gridSpan w:val="2"/>
          </w:tcPr>
          <w:p w14:paraId="0D0B940D" w14:textId="77777777" w:rsidR="006F4D81" w:rsidRDefault="006F4D81" w:rsidP="006F4D81">
            <w:pPr>
              <w:pStyle w:val="Geenafstand"/>
              <w:rPr>
                <w:color w:val="000000"/>
                <w:sz w:val="18"/>
                <w:szCs w:val="18"/>
                <w:lang w:eastAsia="nl-NL"/>
              </w:rPr>
            </w:pPr>
          </w:p>
        </w:tc>
      </w:tr>
      <w:tr w:rsidR="004E7538" w:rsidRPr="006F4D81" w14:paraId="5631172A" w14:textId="77777777" w:rsidTr="006F4D81">
        <w:trPr>
          <w:cantSplit/>
          <w:trHeight w:val="283"/>
        </w:trPr>
        <w:tc>
          <w:tcPr>
            <w:tcW w:w="2074" w:type="pct"/>
          </w:tcPr>
          <w:p w14:paraId="382FBA88" w14:textId="77777777" w:rsidR="004E7538" w:rsidRDefault="004E7538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>Evt. herkansing GO/NO</w:t>
            </w:r>
          </w:p>
          <w:p w14:paraId="69BCFE6C" w14:textId="24B112EC" w:rsidR="004E7538" w:rsidRPr="006F4D81" w:rsidRDefault="004E7538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</w:p>
        </w:tc>
        <w:tc>
          <w:tcPr>
            <w:tcW w:w="2926" w:type="pct"/>
            <w:gridSpan w:val="2"/>
          </w:tcPr>
          <w:p w14:paraId="12796555" w14:textId="77777777" w:rsidR="004E7538" w:rsidRDefault="004E7538" w:rsidP="006F4D81">
            <w:pPr>
              <w:pStyle w:val="Geenafstand"/>
              <w:rPr>
                <w:color w:val="000000"/>
                <w:sz w:val="18"/>
                <w:szCs w:val="18"/>
                <w:lang w:eastAsia="nl-NL"/>
              </w:rPr>
            </w:pPr>
          </w:p>
        </w:tc>
      </w:tr>
      <w:tr w:rsidR="006F4D81" w:rsidRPr="006F4D81" w14:paraId="46F447AE" w14:textId="77777777" w:rsidTr="006F4D81">
        <w:trPr>
          <w:cantSplit/>
          <w:trHeight w:val="668"/>
        </w:trPr>
        <w:tc>
          <w:tcPr>
            <w:tcW w:w="2074" w:type="pct"/>
          </w:tcPr>
          <w:p w14:paraId="0E27B00A" w14:textId="77777777" w:rsidR="006F4D81" w:rsidRPr="006F4D81" w:rsidRDefault="006F4D81" w:rsidP="007256F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9" w:type="pct"/>
          </w:tcPr>
          <w:p w14:paraId="196A577C" w14:textId="77777777" w:rsidR="006F4D81" w:rsidRPr="006F4D81" w:rsidRDefault="006F4D81" w:rsidP="006F4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O/V/G</w:t>
            </w:r>
          </w:p>
        </w:tc>
        <w:tc>
          <w:tcPr>
            <w:tcW w:w="2537" w:type="pct"/>
          </w:tcPr>
          <w:p w14:paraId="6AC7B9AA" w14:textId="77777777" w:rsidR="006F4D81" w:rsidRPr="006F4D81" w:rsidRDefault="006F4D81" w:rsidP="006F4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Feedback</w:t>
            </w:r>
          </w:p>
        </w:tc>
      </w:tr>
      <w:tr w:rsidR="006F4D81" w:rsidRPr="006F4D81" w14:paraId="53C94A6D" w14:textId="77777777" w:rsidTr="006F4D81">
        <w:trPr>
          <w:cantSplit/>
          <w:trHeight w:val="896"/>
        </w:trPr>
        <w:tc>
          <w:tcPr>
            <w:tcW w:w="2074" w:type="pct"/>
          </w:tcPr>
          <w:p w14:paraId="4CEE8A54" w14:textId="77777777" w:rsidR="006F4D81" w:rsidRPr="006F4D81" w:rsidRDefault="006F4D81" w:rsidP="006F4D8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l-NL"/>
              </w:rPr>
            </w:pPr>
            <w:r w:rsidRPr="006F4D81">
              <w:rPr>
                <w:rFonts w:ascii="Calibri" w:eastAsia="Times New Roman" w:hAnsi="Calibri" w:cs="Calibri"/>
                <w:b/>
                <w:sz w:val="18"/>
                <w:szCs w:val="18"/>
                <w:lang w:eastAsia="nl-NL"/>
              </w:rPr>
              <w:t>De inhoud</w:t>
            </w:r>
          </w:p>
          <w:p w14:paraId="60061E4C" w14:textId="77777777" w:rsidR="006528CC" w:rsidRPr="006528CC" w:rsidRDefault="006528CC" w:rsidP="00652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4A6B9140" w14:textId="77777777" w:rsidR="007256FC" w:rsidRPr="007256FC" w:rsidRDefault="007256FC" w:rsidP="007256F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7256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Ieder teamlid heeft aan andere casus gekozen voor de individuele voorlichting en de groepsgerichte voorlichting</w:t>
            </w:r>
          </w:p>
          <w:p w14:paraId="6F508228" w14:textId="77777777" w:rsidR="007256FC" w:rsidRPr="007256FC" w:rsidRDefault="007256FC" w:rsidP="007256F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7256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In beide voorlichtingsplannen komen de stappen van voorbereiding terug (zie bijlage)</w:t>
            </w:r>
          </w:p>
          <w:p w14:paraId="21A43997" w14:textId="77777777" w:rsidR="007256FC" w:rsidRPr="007256FC" w:rsidRDefault="007256FC" w:rsidP="007256F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7256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Beschrijving van het kennis- en taalniveau en de huidige situatie van de zorgvragers en/of naastbetrokkenen</w:t>
            </w:r>
          </w:p>
          <w:p w14:paraId="495B6146" w14:textId="77777777" w:rsidR="007256FC" w:rsidRPr="007256FC" w:rsidRDefault="007256FC" w:rsidP="007256F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7256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Voorlichtingsvraag van de zorgvrager en/of naastbetrokkene</w:t>
            </w:r>
          </w:p>
          <w:p w14:paraId="19E9AFA1" w14:textId="77777777" w:rsidR="007256FC" w:rsidRPr="007256FC" w:rsidRDefault="007256FC" w:rsidP="007256F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7256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Doel van de voorlichting SMART geformuleerd</w:t>
            </w:r>
          </w:p>
          <w:p w14:paraId="7E14B154" w14:textId="77777777" w:rsidR="007256FC" w:rsidRPr="007256FC" w:rsidRDefault="007256FC" w:rsidP="007256F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7256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Keuze voor voorlichtingsmaterialen, hulpmiddelen of instructiematerialen die aansluiten bij de voorlichting advies of instructie</w:t>
            </w:r>
          </w:p>
          <w:p w14:paraId="6973D00B" w14:textId="77777777" w:rsidR="007256FC" w:rsidRPr="007256FC" w:rsidRDefault="007256FC" w:rsidP="007256F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7256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Evaluatievragen t.a.v. proces en product</w:t>
            </w:r>
          </w:p>
          <w:p w14:paraId="0EE80942" w14:textId="77777777" w:rsidR="007256FC" w:rsidRPr="007256FC" w:rsidRDefault="007256FC" w:rsidP="007256F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7256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Plan van aanpak is werkbaar</w:t>
            </w:r>
          </w:p>
          <w:p w14:paraId="44EAFD9C" w14:textId="77777777"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14:paraId="4B94D5A5" w14:textId="77777777"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14:paraId="3DEEC669" w14:textId="77777777"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14:paraId="3656B9AB" w14:textId="77777777"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14:paraId="45FB0818" w14:textId="77777777"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14:paraId="049F31CB" w14:textId="77777777"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14:paraId="53128261" w14:textId="77777777"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14:paraId="62486C05" w14:textId="77777777"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14:paraId="4101652C" w14:textId="77777777"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14:paraId="4B99056E" w14:textId="77777777"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14:paraId="1299C43A" w14:textId="77777777"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14:paraId="4DDBEF00" w14:textId="77777777"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14:paraId="3461D779" w14:textId="77777777"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14:paraId="3CF2D8B6" w14:textId="77777777"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14:paraId="0FB78278" w14:textId="77777777"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14:paraId="1FC39945" w14:textId="77777777"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14:paraId="0562CB0E" w14:textId="77777777" w:rsid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14:paraId="34CE0A41" w14:textId="77777777" w:rsidR="00EA0A63" w:rsidRPr="00EA0A63" w:rsidRDefault="00EA0A63" w:rsidP="00EA0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14:paraId="62EBF3C5" w14:textId="77777777" w:rsidR="006F4D81" w:rsidRDefault="006F4D81" w:rsidP="006F4D8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  <w:p w14:paraId="6D98A12B" w14:textId="77777777" w:rsidR="006F4D81" w:rsidRPr="006F4D81" w:rsidRDefault="006F4D81" w:rsidP="006F4D8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89" w:type="pct"/>
          </w:tcPr>
          <w:p w14:paraId="2946DB82" w14:textId="77777777" w:rsidR="006F4D81" w:rsidRPr="006F4D81" w:rsidRDefault="006F4D81" w:rsidP="006F4D81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537" w:type="pct"/>
          </w:tcPr>
          <w:p w14:paraId="5997CC1D" w14:textId="77777777" w:rsidR="006F4D81" w:rsidRPr="006F4D81" w:rsidRDefault="006F4D81" w:rsidP="006F4D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</w:tbl>
    <w:p w14:paraId="110FFD37" w14:textId="77777777" w:rsidR="00337234" w:rsidRDefault="00337234"/>
    <w:sectPr w:rsidR="00337234" w:rsidSect="006F4D8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D7B"/>
    <w:multiLevelType w:val="hybridMultilevel"/>
    <w:tmpl w:val="9F18C930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07FC"/>
    <w:multiLevelType w:val="hybridMultilevel"/>
    <w:tmpl w:val="0BF414BA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60818"/>
    <w:multiLevelType w:val="hybridMultilevel"/>
    <w:tmpl w:val="8B628EF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E3D19"/>
    <w:multiLevelType w:val="hybridMultilevel"/>
    <w:tmpl w:val="9DC64D2E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34"/>
    <w:rsid w:val="00337234"/>
    <w:rsid w:val="004E7538"/>
    <w:rsid w:val="006528CC"/>
    <w:rsid w:val="006C541B"/>
    <w:rsid w:val="006F4D81"/>
    <w:rsid w:val="007256FC"/>
    <w:rsid w:val="00790B04"/>
    <w:rsid w:val="007F636C"/>
    <w:rsid w:val="00903DCA"/>
    <w:rsid w:val="00D700C0"/>
    <w:rsid w:val="00E22F4D"/>
    <w:rsid w:val="00E77E6B"/>
    <w:rsid w:val="00EA0A63"/>
    <w:rsid w:val="11B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A7E6"/>
  <w15:chartTrackingRefBased/>
  <w15:docId w15:val="{5FA656BF-650C-4ED5-9AF1-ED3DEAC7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72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7234"/>
    <w:pPr>
      <w:ind w:left="720"/>
      <w:contextualSpacing/>
    </w:pPr>
  </w:style>
  <w:style w:type="paragraph" w:styleId="Geenafstand">
    <w:name w:val="No Spacing"/>
    <w:uiPriority w:val="1"/>
    <w:qFormat/>
    <w:rsid w:val="006F4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9" ma:contentTypeDescription="Een nieuw document maken." ma:contentTypeScope="" ma:versionID="0fb3b614d4d775f2708b3cdecf931d91">
  <xsd:schema xmlns:xsd="http://www.w3.org/2001/XMLSchema" xmlns:xs="http://www.w3.org/2001/XMLSchema" xmlns:p="http://schemas.microsoft.com/office/2006/metadata/properties" xmlns:ns2="7f067e2d-29be-4263-80ef-ed7d4866cd3b" xmlns:ns3="8faefd71-e039-4244-99fe-24e600face47" targetNamespace="http://schemas.microsoft.com/office/2006/metadata/properties" ma:root="true" ma:fieldsID="1ca03e7fa2513f5b0ced1ef70d0fe33a" ns2:_="" ns3:_="">
    <xsd:import namespace="7f067e2d-29be-4263-80ef-ed7d4866cd3b"/>
    <xsd:import namespace="8faefd71-e039-4244-99fe-24e600face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efd71-e039-4244-99fe-24e600fac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1AF2B-E487-42CD-A3F5-B5022F40D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ABA17A-C932-4119-8C3F-754942C55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1F2F0-413C-4802-AD81-AD1814107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8faefd71-e039-4244-99fe-24e600fac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Baker</dc:creator>
  <cp:keywords/>
  <dc:description/>
  <cp:lastModifiedBy>Nanette Baker</cp:lastModifiedBy>
  <cp:revision>3</cp:revision>
  <dcterms:created xsi:type="dcterms:W3CDTF">2018-07-09T08:35:00Z</dcterms:created>
  <dcterms:modified xsi:type="dcterms:W3CDTF">2018-07-09T08:35:00Z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